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793" w:rsidRPr="0010601A" w:rsidRDefault="00D10793" w:rsidP="00D107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6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Всероссийская олимпиада школьников по русскому языку</w:t>
      </w:r>
    </w:p>
    <w:p w:rsidR="00D10793" w:rsidRPr="0010601A" w:rsidRDefault="00D10793" w:rsidP="00D107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Школьный этап 2020</w:t>
      </w:r>
      <w:r w:rsidRPr="00106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06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уч. г</w:t>
      </w:r>
    </w:p>
    <w:p w:rsidR="00D10793" w:rsidRPr="0010601A" w:rsidRDefault="00D10793" w:rsidP="00D107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6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7-8 класс</w:t>
      </w:r>
    </w:p>
    <w:p w:rsidR="00D10793" w:rsidRDefault="00D10793" w:rsidP="00D107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6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Время выполнения – </w:t>
      </w:r>
      <w:r w:rsidR="00E64A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120</w:t>
      </w:r>
      <w:bookmarkStart w:id="0" w:name="_GoBack"/>
      <w:bookmarkEnd w:id="0"/>
      <w:r w:rsidRPr="00106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минут.</w:t>
      </w:r>
    </w:p>
    <w:p w:rsidR="00D10793" w:rsidRDefault="00D10793" w:rsidP="00D107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Максимальный балл за всю работу – </w:t>
      </w:r>
      <w:r w:rsidR="00E64A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  <w:bookmarkStart w:id="1" w:name="h.gjdgxs"/>
      <w:bookmarkEnd w:id="1"/>
    </w:p>
    <w:p w:rsidR="00025A6B" w:rsidRDefault="00025A6B" w:rsidP="00025A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5A6B" w:rsidRPr="00FB48AD" w:rsidRDefault="00025A6B" w:rsidP="00025A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48AD">
        <w:rPr>
          <w:rFonts w:ascii="Times New Roman" w:hAnsi="Times New Roman" w:cs="Times New Roman"/>
          <w:b/>
          <w:i/>
          <w:sz w:val="24"/>
          <w:szCs w:val="24"/>
        </w:rPr>
        <w:t>Задание 1. (</w:t>
      </w:r>
      <w:r w:rsidR="00D53F6C" w:rsidRPr="00FB48AD">
        <w:rPr>
          <w:rFonts w:ascii="Times New Roman" w:hAnsi="Times New Roman" w:cs="Times New Roman"/>
          <w:b/>
          <w:i/>
          <w:sz w:val="24"/>
          <w:szCs w:val="24"/>
        </w:rPr>
        <w:t xml:space="preserve">8 </w:t>
      </w:r>
      <w:r w:rsidRPr="00FB48AD">
        <w:rPr>
          <w:rFonts w:ascii="Times New Roman" w:hAnsi="Times New Roman" w:cs="Times New Roman"/>
          <w:b/>
          <w:i/>
          <w:sz w:val="24"/>
          <w:szCs w:val="24"/>
        </w:rPr>
        <w:t>балл</w:t>
      </w:r>
      <w:r w:rsidR="00D53F6C" w:rsidRPr="00FB48AD">
        <w:rPr>
          <w:rFonts w:ascii="Times New Roman" w:hAnsi="Times New Roman" w:cs="Times New Roman"/>
          <w:b/>
          <w:i/>
          <w:sz w:val="24"/>
          <w:szCs w:val="24"/>
        </w:rPr>
        <w:t>ов</w:t>
      </w:r>
      <w:r w:rsidRPr="00FB48AD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FB48A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8314A" w:rsidRPr="00FB48AD" w:rsidRDefault="00B8314A" w:rsidP="00B831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AD">
        <w:rPr>
          <w:rFonts w:ascii="Times New Roman" w:hAnsi="Times New Roman" w:cs="Times New Roman"/>
          <w:sz w:val="24"/>
          <w:szCs w:val="24"/>
        </w:rPr>
        <w:t>Перед вами краткие толкования слов, в написании которых содержится сочетание букв</w:t>
      </w:r>
      <w:proofErr w:type="gramStart"/>
      <w:r w:rsidRPr="00FB48AD">
        <w:rPr>
          <w:rFonts w:ascii="Times New Roman" w:hAnsi="Times New Roman" w:cs="Times New Roman"/>
          <w:sz w:val="24"/>
          <w:szCs w:val="24"/>
        </w:rPr>
        <w:t xml:space="preserve"> «</w:t>
      </w:r>
      <w:r w:rsidR="000A0028" w:rsidRPr="00FB48AD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FB48AD">
        <w:rPr>
          <w:rFonts w:ascii="Times New Roman" w:hAnsi="Times New Roman" w:cs="Times New Roman"/>
          <w:i/>
          <w:sz w:val="24"/>
          <w:szCs w:val="24"/>
        </w:rPr>
        <w:t>те</w:t>
      </w:r>
      <w:r w:rsidR="00C1292E" w:rsidRPr="00FB48AD">
        <w:rPr>
          <w:rFonts w:ascii="Times New Roman" w:hAnsi="Times New Roman" w:cs="Times New Roman"/>
          <w:i/>
          <w:sz w:val="24"/>
          <w:szCs w:val="24"/>
        </w:rPr>
        <w:t>..</w:t>
      </w:r>
      <w:r w:rsidRPr="00FB48AD">
        <w:rPr>
          <w:rFonts w:ascii="Times New Roman" w:hAnsi="Times New Roman" w:cs="Times New Roman"/>
          <w:sz w:val="24"/>
          <w:szCs w:val="24"/>
        </w:rPr>
        <w:t>». Назовите соответствующие слова и распределите их на две группы в зависимости от того, как произносится звук [т] – твердо или мягко</w:t>
      </w:r>
      <w:r w:rsidR="00AA0F79" w:rsidRPr="00FB48AD">
        <w:rPr>
          <w:rFonts w:ascii="Times New Roman" w:hAnsi="Times New Roman" w:cs="Times New Roman"/>
          <w:sz w:val="24"/>
          <w:szCs w:val="24"/>
        </w:rPr>
        <w:t xml:space="preserve"> ([тэ] или [</w:t>
      </w:r>
      <w:proofErr w:type="spellStart"/>
      <w:r w:rsidRPr="00FB48AD">
        <w:rPr>
          <w:rFonts w:ascii="Times New Roman" w:hAnsi="Times New Roman" w:cs="Times New Roman"/>
          <w:sz w:val="24"/>
          <w:szCs w:val="24"/>
        </w:rPr>
        <w:t>т’э</w:t>
      </w:r>
      <w:proofErr w:type="spellEnd"/>
      <w:r w:rsidRPr="00FB48AD">
        <w:rPr>
          <w:rFonts w:ascii="Times New Roman" w:hAnsi="Times New Roman" w:cs="Times New Roman"/>
          <w:sz w:val="24"/>
          <w:szCs w:val="24"/>
        </w:rPr>
        <w:t>]).</w:t>
      </w:r>
    </w:p>
    <w:p w:rsidR="00B8314A" w:rsidRPr="00FB48AD" w:rsidRDefault="00B8314A" w:rsidP="00B831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AD">
        <w:rPr>
          <w:rFonts w:ascii="Times New Roman" w:hAnsi="Times New Roman" w:cs="Times New Roman"/>
          <w:sz w:val="24"/>
          <w:szCs w:val="24"/>
        </w:rPr>
        <w:t>1. Мастерская по пошиву одежды, обуви.</w:t>
      </w:r>
    </w:p>
    <w:p w:rsidR="00B8314A" w:rsidRPr="00FB48AD" w:rsidRDefault="00B8314A" w:rsidP="00B831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AD">
        <w:rPr>
          <w:rFonts w:ascii="Times New Roman" w:hAnsi="Times New Roman" w:cs="Times New Roman"/>
          <w:sz w:val="24"/>
          <w:szCs w:val="24"/>
        </w:rPr>
        <w:t>2. Кусочек хлеба с маслом, колбасой, сыром.</w:t>
      </w:r>
    </w:p>
    <w:p w:rsidR="00B8314A" w:rsidRPr="00FB48AD" w:rsidRDefault="00B8314A" w:rsidP="00B831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AD">
        <w:rPr>
          <w:rFonts w:ascii="Times New Roman" w:hAnsi="Times New Roman" w:cs="Times New Roman"/>
          <w:sz w:val="24"/>
          <w:szCs w:val="24"/>
        </w:rPr>
        <w:t>3. Прибор для измерения температуры.</w:t>
      </w:r>
    </w:p>
    <w:p w:rsidR="00B8314A" w:rsidRPr="00FB48AD" w:rsidRDefault="00B8314A" w:rsidP="00B831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AD">
        <w:rPr>
          <w:rFonts w:ascii="Times New Roman" w:hAnsi="Times New Roman" w:cs="Times New Roman"/>
          <w:sz w:val="24"/>
          <w:szCs w:val="24"/>
        </w:rPr>
        <w:t>4. Промежуток, расстояние между чем-либо, перерыв.</w:t>
      </w:r>
    </w:p>
    <w:p w:rsidR="00B8314A" w:rsidRPr="00FB48AD" w:rsidRDefault="00B8314A" w:rsidP="00B831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AD">
        <w:rPr>
          <w:rFonts w:ascii="Times New Roman" w:hAnsi="Times New Roman" w:cs="Times New Roman"/>
          <w:sz w:val="24"/>
          <w:szCs w:val="24"/>
        </w:rPr>
        <w:t>5. Летняя открытая пристройка к дому, зданию.</w:t>
      </w:r>
    </w:p>
    <w:p w:rsidR="00B8314A" w:rsidRPr="00FB48AD" w:rsidRDefault="00B8314A" w:rsidP="00B831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AD">
        <w:rPr>
          <w:rFonts w:ascii="Times New Roman" w:hAnsi="Times New Roman" w:cs="Times New Roman"/>
          <w:sz w:val="24"/>
          <w:szCs w:val="24"/>
        </w:rPr>
        <w:t>6. Беседа с каким-либо человеком, предназначенная для передачи по телевидению.</w:t>
      </w:r>
    </w:p>
    <w:p w:rsidR="00B8314A" w:rsidRPr="00FB48AD" w:rsidRDefault="00B8314A" w:rsidP="00B831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AD">
        <w:rPr>
          <w:rFonts w:ascii="Times New Roman" w:hAnsi="Times New Roman" w:cs="Times New Roman"/>
          <w:sz w:val="24"/>
          <w:szCs w:val="24"/>
        </w:rPr>
        <w:t>7. Слово или словосочетание, называющее специальное научное понятие.</w:t>
      </w:r>
    </w:p>
    <w:p w:rsidR="00B8314A" w:rsidRPr="00FB48AD" w:rsidRDefault="00B8314A" w:rsidP="00B831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AD">
        <w:rPr>
          <w:rFonts w:ascii="Times New Roman" w:hAnsi="Times New Roman" w:cs="Times New Roman"/>
          <w:sz w:val="24"/>
          <w:szCs w:val="24"/>
        </w:rPr>
        <w:t>8. Специальный сосуд для хранения жидкости при определенной температуре.</w:t>
      </w:r>
    </w:p>
    <w:p w:rsidR="00B8314A" w:rsidRPr="00FB48AD" w:rsidRDefault="00B8314A" w:rsidP="00B831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68D0" w:rsidRPr="00FB48AD" w:rsidRDefault="00025A6B" w:rsidP="00E875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Задание 2.</w:t>
      </w:r>
      <w:r w:rsidRPr="00FB48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(</w:t>
      </w:r>
      <w:r w:rsidR="00B22183"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6 </w:t>
      </w: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баллов)</w:t>
      </w:r>
    </w:p>
    <w:p w:rsidR="009B3978" w:rsidRPr="00FB48AD" w:rsidRDefault="009B3978" w:rsidP="00401A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48AD">
        <w:rPr>
          <w:rFonts w:ascii="Times New Roman" w:hAnsi="Times New Roman" w:cs="Times New Roman"/>
          <w:bCs/>
          <w:sz w:val="24"/>
          <w:szCs w:val="24"/>
        </w:rPr>
        <w:t>Покажите звуковой состав каждого слова:</w:t>
      </w:r>
      <w:r w:rsidRPr="00FB48AD">
        <w:rPr>
          <w:rFonts w:ascii="Times New Roman" w:hAnsi="Times New Roman" w:cs="Times New Roman"/>
          <w:bCs/>
          <w:i/>
          <w:sz w:val="24"/>
          <w:szCs w:val="24"/>
        </w:rPr>
        <w:t xml:space="preserve"> съезд, лесть, пять</w:t>
      </w:r>
      <w:r w:rsidR="00B03F30" w:rsidRPr="00FB48AD">
        <w:rPr>
          <w:rFonts w:ascii="Times New Roman" w:hAnsi="Times New Roman" w:cs="Times New Roman"/>
          <w:bCs/>
          <w:i/>
          <w:sz w:val="24"/>
          <w:szCs w:val="24"/>
        </w:rPr>
        <w:t>, ожог</w:t>
      </w:r>
      <w:r w:rsidRPr="00FB48AD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 w:rsidRPr="00FB48AD">
        <w:rPr>
          <w:rFonts w:ascii="Times New Roman" w:hAnsi="Times New Roman" w:cs="Times New Roman"/>
          <w:bCs/>
          <w:sz w:val="24"/>
          <w:szCs w:val="24"/>
        </w:rPr>
        <w:t>Укажите количество букв и звуков в этих словах. Не изменяя звуки в словах, превратите их в слова другой части речи и представьте результат в виде буквенной записи.</w:t>
      </w:r>
    </w:p>
    <w:p w:rsidR="009568D0" w:rsidRPr="00FB48AD" w:rsidRDefault="009568D0" w:rsidP="00E875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E87557" w:rsidRPr="00FB48AD" w:rsidRDefault="00E87557" w:rsidP="00E875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Задание 3.</w:t>
      </w:r>
      <w:r w:rsidRPr="00FB48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(</w:t>
      </w:r>
      <w:r w:rsidR="00477C5D"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6 </w:t>
      </w: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баллов)</w:t>
      </w:r>
    </w:p>
    <w:p w:rsidR="00E87557" w:rsidRPr="00FB48AD" w:rsidRDefault="00E87557" w:rsidP="00E875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 </w:t>
      </w:r>
      <w:r w:rsidR="009568D0"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скромный</w:t>
      </w:r>
      <w:r w:rsidR="009568D0"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произошло от древнерусского слова КРОМЫ («ткацкий станок»), которое связано с древненемецким РАМА – «рама, станина». Дайте толкование слова </w:t>
      </w:r>
      <w:r w:rsidR="009568D0"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скромный</w:t>
      </w:r>
      <w:r w:rsidR="009568D0"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логически свяжите значение, бытовавшее ранее, и современное.</w:t>
      </w:r>
      <w:r w:rsidR="000C07C2"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77C5D"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считаете, б</w:t>
      </w:r>
      <w:r w:rsidR="000C07C2"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удут ли родственными </w:t>
      </w:r>
      <w:r w:rsidR="00F752D3"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близкими по значению </w:t>
      </w:r>
      <w:r w:rsidR="000C07C2"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«скоромный» и «скромный»?</w:t>
      </w:r>
      <w:r w:rsidR="00477C5D"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12BF5"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Обоснуйте ответ.</w:t>
      </w:r>
    </w:p>
    <w:p w:rsidR="00477C5D" w:rsidRPr="00FB48AD" w:rsidRDefault="00477C5D" w:rsidP="00E875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7557" w:rsidRPr="00FB48AD" w:rsidRDefault="00E87557" w:rsidP="00E875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Задание 4.</w:t>
      </w:r>
      <w:r w:rsidRPr="00FB48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(</w:t>
      </w:r>
      <w:r w:rsidR="003265B5"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6</w:t>
      </w:r>
      <w:r w:rsidR="00BD0927"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балл</w:t>
      </w:r>
      <w:r w:rsidR="003265B5"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ов</w:t>
      </w: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)</w:t>
      </w:r>
    </w:p>
    <w:p w:rsidR="00BD0927" w:rsidRPr="00FB48AD" w:rsidRDefault="00BD0927" w:rsidP="00BD092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B48AD">
        <w:rPr>
          <w:rFonts w:ascii="Times New Roman" w:hAnsi="Times New Roman" w:cs="Times New Roman"/>
          <w:sz w:val="24"/>
          <w:szCs w:val="24"/>
        </w:rPr>
        <w:t xml:space="preserve">Предположим, иностранец вас спросит: как правильно сказать по-русски – </w:t>
      </w:r>
      <w:r w:rsidRPr="00FB48AD">
        <w:rPr>
          <w:rFonts w:ascii="Times New Roman" w:hAnsi="Times New Roman" w:cs="Times New Roman"/>
          <w:i/>
          <w:sz w:val="24"/>
          <w:szCs w:val="24"/>
        </w:rPr>
        <w:t>бегите</w:t>
      </w:r>
      <w:r w:rsidRPr="00FB48AD">
        <w:rPr>
          <w:rFonts w:ascii="Times New Roman" w:hAnsi="Times New Roman" w:cs="Times New Roman"/>
          <w:sz w:val="24"/>
          <w:szCs w:val="24"/>
        </w:rPr>
        <w:t xml:space="preserve"> или </w:t>
      </w:r>
      <w:r w:rsidRPr="00FB48AD">
        <w:rPr>
          <w:rFonts w:ascii="Times New Roman" w:hAnsi="Times New Roman" w:cs="Times New Roman"/>
          <w:i/>
          <w:sz w:val="24"/>
          <w:szCs w:val="24"/>
        </w:rPr>
        <w:t>бежите</w:t>
      </w:r>
      <w:r w:rsidRPr="00FB48AD">
        <w:rPr>
          <w:rFonts w:ascii="Times New Roman" w:hAnsi="Times New Roman" w:cs="Times New Roman"/>
          <w:sz w:val="24"/>
          <w:szCs w:val="24"/>
        </w:rPr>
        <w:t>? Сможете ли вы ответить однозначно? Почему? Обоснуйте свой ответ</w:t>
      </w:r>
      <w:r w:rsidR="003265B5" w:rsidRPr="00FB48AD">
        <w:rPr>
          <w:rFonts w:ascii="Times New Roman" w:hAnsi="Times New Roman" w:cs="Times New Roman"/>
          <w:sz w:val="24"/>
          <w:szCs w:val="24"/>
        </w:rPr>
        <w:t>, приведите убедительные примеры</w:t>
      </w:r>
      <w:r w:rsidRPr="00FB48AD">
        <w:rPr>
          <w:rFonts w:ascii="Times New Roman" w:hAnsi="Times New Roman" w:cs="Times New Roman"/>
          <w:sz w:val="24"/>
          <w:szCs w:val="24"/>
        </w:rPr>
        <w:t>.</w:t>
      </w:r>
    </w:p>
    <w:p w:rsidR="00E87557" w:rsidRPr="00FB48AD" w:rsidRDefault="00E87557" w:rsidP="00025A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7557" w:rsidRPr="00FB48AD" w:rsidRDefault="00E87557" w:rsidP="00E875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Задание 5.</w:t>
      </w:r>
      <w:r w:rsidRPr="00FB48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(</w:t>
      </w:r>
      <w:r w:rsidR="00FD673A"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6 </w:t>
      </w: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баллов)</w:t>
      </w:r>
    </w:p>
    <w:p w:rsidR="00FD673A" w:rsidRPr="00FB48AD" w:rsidRDefault="00FD673A" w:rsidP="00FD67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8AD">
        <w:rPr>
          <w:rFonts w:ascii="Times New Roman" w:hAnsi="Times New Roman" w:cs="Times New Roman"/>
          <w:sz w:val="24"/>
          <w:szCs w:val="24"/>
        </w:rPr>
        <w:t>В русском языке падежные формы существительных выполняют определенные синтаксические функции. Например, форма именительного падежа способна выступать только в роли подлежащего, сказуемого и приложения. Покажите на примерах, какую синтаксическую роль может выполнять имя существительное в форме родительного падежа.</w:t>
      </w:r>
    </w:p>
    <w:p w:rsidR="00FD673A" w:rsidRPr="00FB48AD" w:rsidRDefault="00FD673A" w:rsidP="00FD67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7557" w:rsidRPr="00FB48AD" w:rsidRDefault="00E87557" w:rsidP="00E875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Задание 6.</w:t>
      </w:r>
      <w:r w:rsidRPr="00FB48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(</w:t>
      </w:r>
      <w:r w:rsidR="00E64AF4">
        <w:rPr>
          <w:rFonts w:ascii="Times New Roman" w:hAnsi="Times New Roman" w:cs="Times New Roman"/>
          <w:b/>
          <w:i/>
          <w:color w:val="000000"/>
          <w:sz w:val="24"/>
          <w:szCs w:val="24"/>
        </w:rPr>
        <w:t>6</w:t>
      </w:r>
      <w:r w:rsidR="00C30EC7"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05549A"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балл</w:t>
      </w:r>
      <w:r w:rsidR="00C30EC7"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ов</w:t>
      </w: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)</w:t>
      </w:r>
    </w:p>
    <w:p w:rsidR="003E2ACB" w:rsidRPr="00FB48AD" w:rsidRDefault="003E2ACB" w:rsidP="003E2AC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8AD">
        <w:rPr>
          <w:rFonts w:ascii="Times New Roman" w:hAnsi="Times New Roman" w:cs="Times New Roman"/>
          <w:sz w:val="24"/>
          <w:szCs w:val="24"/>
        </w:rPr>
        <w:t>Можно ли согласиться с тем, что слова «узк</w:t>
      </w:r>
      <w:r w:rsidRPr="00FB48AD">
        <w:rPr>
          <w:rFonts w:ascii="Times New Roman" w:hAnsi="Times New Roman" w:cs="Times New Roman"/>
          <w:b/>
          <w:sz w:val="24"/>
          <w:szCs w:val="24"/>
        </w:rPr>
        <w:t>о</w:t>
      </w:r>
      <w:r w:rsidRPr="00FB48AD">
        <w:rPr>
          <w:rFonts w:ascii="Times New Roman" w:hAnsi="Times New Roman" w:cs="Times New Roman"/>
          <w:sz w:val="24"/>
          <w:szCs w:val="24"/>
        </w:rPr>
        <w:t>специальный» и «узк</w:t>
      </w:r>
      <w:r w:rsidRPr="00FB48AD">
        <w:rPr>
          <w:rFonts w:ascii="Times New Roman" w:hAnsi="Times New Roman" w:cs="Times New Roman"/>
          <w:b/>
          <w:sz w:val="24"/>
          <w:szCs w:val="24"/>
        </w:rPr>
        <w:t>о</w:t>
      </w:r>
      <w:r w:rsidRPr="00FB48AD">
        <w:rPr>
          <w:rFonts w:ascii="Times New Roman" w:hAnsi="Times New Roman" w:cs="Times New Roman"/>
          <w:sz w:val="24"/>
          <w:szCs w:val="24"/>
        </w:rPr>
        <w:t xml:space="preserve">плечий» одинаковы по образованию? </w:t>
      </w:r>
      <w:r w:rsidR="00402FC0" w:rsidRPr="00FB48AD">
        <w:rPr>
          <w:rFonts w:ascii="Times New Roman" w:hAnsi="Times New Roman" w:cs="Times New Roman"/>
          <w:sz w:val="24"/>
          <w:szCs w:val="24"/>
        </w:rPr>
        <w:t xml:space="preserve">Обоснуйте ответ. </w:t>
      </w:r>
      <w:r w:rsidR="006261DB" w:rsidRPr="00FB48AD">
        <w:rPr>
          <w:rFonts w:ascii="Times New Roman" w:hAnsi="Times New Roman" w:cs="Times New Roman"/>
          <w:sz w:val="24"/>
          <w:szCs w:val="24"/>
        </w:rPr>
        <w:t>Обозначьте</w:t>
      </w:r>
      <w:r w:rsidRPr="00FB48AD">
        <w:rPr>
          <w:rFonts w:ascii="Times New Roman" w:hAnsi="Times New Roman" w:cs="Times New Roman"/>
          <w:sz w:val="24"/>
          <w:szCs w:val="24"/>
        </w:rPr>
        <w:t xml:space="preserve"> в каждом случае</w:t>
      </w:r>
      <w:r w:rsidR="006261DB" w:rsidRPr="00FB48AD">
        <w:rPr>
          <w:rFonts w:ascii="Times New Roman" w:hAnsi="Times New Roman" w:cs="Times New Roman"/>
          <w:sz w:val="24"/>
          <w:szCs w:val="24"/>
        </w:rPr>
        <w:t>, какой частью слова является</w:t>
      </w:r>
      <w:r w:rsidRPr="00FB48AD">
        <w:rPr>
          <w:rFonts w:ascii="Times New Roman" w:hAnsi="Times New Roman" w:cs="Times New Roman"/>
          <w:sz w:val="24"/>
          <w:szCs w:val="24"/>
        </w:rPr>
        <w:t xml:space="preserve"> выделенный элемент</w:t>
      </w:r>
      <w:r w:rsidR="008D5426" w:rsidRPr="00FB48AD">
        <w:rPr>
          <w:rFonts w:ascii="Times New Roman" w:hAnsi="Times New Roman" w:cs="Times New Roman"/>
          <w:sz w:val="24"/>
          <w:szCs w:val="24"/>
        </w:rPr>
        <w:t xml:space="preserve"> («</w:t>
      </w:r>
      <w:r w:rsidR="008D5426" w:rsidRPr="00FB48AD">
        <w:rPr>
          <w:rFonts w:ascii="Times New Roman" w:hAnsi="Times New Roman" w:cs="Times New Roman"/>
          <w:b/>
          <w:sz w:val="24"/>
          <w:szCs w:val="24"/>
        </w:rPr>
        <w:t>о</w:t>
      </w:r>
      <w:r w:rsidR="008D5426" w:rsidRPr="00FB48AD">
        <w:rPr>
          <w:rFonts w:ascii="Times New Roman" w:hAnsi="Times New Roman" w:cs="Times New Roman"/>
          <w:sz w:val="24"/>
          <w:szCs w:val="24"/>
        </w:rPr>
        <w:t>»)</w:t>
      </w:r>
      <w:r w:rsidRPr="00FB48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6BD9" w:rsidRPr="00FB48AD" w:rsidRDefault="006E6BD9" w:rsidP="008506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E87557" w:rsidRPr="00FB48AD" w:rsidRDefault="00E87557" w:rsidP="008506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Задание 7.</w:t>
      </w:r>
      <w:r w:rsidRPr="00FB48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(</w:t>
      </w:r>
      <w:r w:rsidR="00C2402E"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10 </w:t>
      </w: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баллов)</w:t>
      </w:r>
    </w:p>
    <w:p w:rsidR="00CC0567" w:rsidRDefault="00CC0567" w:rsidP="00850698">
      <w:pPr>
        <w:pStyle w:val="2"/>
        <w:spacing w:before="0" w:after="0" w:line="240" w:lineRule="auto"/>
        <w:ind w:left="0" w:right="0" w:firstLine="709"/>
        <w:jc w:val="both"/>
        <w:rPr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</w:pPr>
      <w:r w:rsidRPr="00FB48AD">
        <w:rPr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  <w:t>На уроке математики школьники решали задачу, в которой нужно было определить расстояние, которое пробежит заяц за определенное время, двигаясь со скоростью 15 метров в секунду. Способность зайцев так быстро передвигаться очень впечатлила Никиту и Андрея. После урока они обсуждали это, описывая, как быстро передвигается заяц:</w:t>
      </w:r>
    </w:p>
    <w:p w:rsidR="00CC0567" w:rsidRPr="00FB48AD" w:rsidRDefault="00CC0567" w:rsidP="00850698">
      <w:pPr>
        <w:pStyle w:val="2"/>
        <w:spacing w:before="0" w:after="0" w:line="240" w:lineRule="auto"/>
        <w:ind w:left="0" w:right="0" w:firstLine="709"/>
        <w:jc w:val="both"/>
        <w:rPr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</w:pPr>
      <w:r w:rsidRPr="00FB48AD">
        <w:rPr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  <w:lastRenderedPageBreak/>
        <w:t>- Да он бежит без задних ног, свернув шею, так что за ушами трещит! – сказал восхищенно Никита.</w:t>
      </w:r>
    </w:p>
    <w:p w:rsidR="00CC0567" w:rsidRPr="00FB48AD" w:rsidRDefault="00CC0567" w:rsidP="00850698">
      <w:pPr>
        <w:pStyle w:val="2"/>
        <w:spacing w:before="0" w:after="0" w:line="240" w:lineRule="auto"/>
        <w:ind w:left="0" w:right="0" w:firstLine="709"/>
        <w:jc w:val="both"/>
        <w:rPr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</w:pPr>
      <w:r w:rsidRPr="00FB48AD">
        <w:rPr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  <w:t>- Да нет, же он мчится во весь опор, как угорелый, сломя голову!</w:t>
      </w:r>
      <w:r w:rsidR="00535964" w:rsidRPr="00FB48AD">
        <w:rPr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  <w:t xml:space="preserve"> –</w:t>
      </w:r>
      <w:r w:rsidRPr="00FB48AD">
        <w:rPr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  <w:t xml:space="preserve"> возразил Андрей.</w:t>
      </w:r>
    </w:p>
    <w:p w:rsidR="00CC0567" w:rsidRPr="00FB48AD" w:rsidRDefault="00CC0567" w:rsidP="00850698">
      <w:pPr>
        <w:pStyle w:val="2"/>
        <w:spacing w:before="0" w:after="0" w:line="240" w:lineRule="auto"/>
        <w:ind w:left="0" w:righ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B48AD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 </w:t>
      </w:r>
      <w:r w:rsidR="00181BB9" w:rsidRPr="00FB48AD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Ответьте на вопросы:</w:t>
      </w:r>
    </w:p>
    <w:p w:rsidR="00CC0567" w:rsidRPr="00FB48AD" w:rsidRDefault="00CC0567" w:rsidP="00850698">
      <w:pPr>
        <w:pStyle w:val="2"/>
        <w:spacing w:before="0" w:after="0" w:line="240" w:lineRule="auto"/>
        <w:ind w:left="0" w:right="0" w:firstLine="709"/>
        <w:jc w:val="both"/>
        <w:rPr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</w:pPr>
      <w:r w:rsidRPr="00FB48AD">
        <w:rPr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  <w:t>1. Кто из мальчиков дал правильное описание передвижения зайца?</w:t>
      </w:r>
    </w:p>
    <w:p w:rsidR="00CC0567" w:rsidRPr="00FB48AD" w:rsidRDefault="00CC0567" w:rsidP="00850698">
      <w:pPr>
        <w:pStyle w:val="2"/>
        <w:spacing w:before="0" w:after="0" w:line="240" w:lineRule="auto"/>
        <w:ind w:left="0" w:right="0" w:firstLine="709"/>
        <w:jc w:val="both"/>
        <w:rPr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</w:pPr>
      <w:r w:rsidRPr="00FB48AD">
        <w:rPr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  <w:t xml:space="preserve">2. Почему устойчивые выражения, использованные </w:t>
      </w:r>
      <w:r w:rsidR="00B3290E" w:rsidRPr="00FB48AD">
        <w:rPr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  <w:t>одним из ребят,</w:t>
      </w:r>
      <w:r w:rsidRPr="00FB48AD">
        <w:rPr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  <w:t xml:space="preserve"> нельзя было </w:t>
      </w:r>
      <w:r w:rsidR="0069684E">
        <w:rPr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  <w:t>употреблять</w:t>
      </w:r>
      <w:r w:rsidRPr="00FB48AD">
        <w:rPr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  <w:t xml:space="preserve"> в этой ситуации? Что они обозначают? Приведите примеры правильного употребления этих фразеологизмов.</w:t>
      </w:r>
    </w:p>
    <w:p w:rsidR="00CC0567" w:rsidRPr="00FB48AD" w:rsidRDefault="00CC0567" w:rsidP="00CC0567">
      <w:pPr>
        <w:spacing w:after="0" w:line="240" w:lineRule="auto"/>
        <w:jc w:val="both"/>
        <w:rPr>
          <w:rFonts w:ascii="Times New Roman" w:hAnsi="Times New Roman" w:cs="Times New Roman"/>
          <w:spacing w:val="15"/>
          <w:sz w:val="24"/>
          <w:szCs w:val="24"/>
        </w:rPr>
      </w:pPr>
    </w:p>
    <w:p w:rsidR="00E87557" w:rsidRPr="00FB48AD" w:rsidRDefault="00E87557" w:rsidP="00E875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Задание 8.</w:t>
      </w:r>
      <w:r w:rsidRPr="00FB48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(</w:t>
      </w:r>
      <w:r w:rsidR="006E6BD9"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4 </w:t>
      </w: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балл</w:t>
      </w:r>
      <w:r w:rsidR="008A2596"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а</w:t>
      </w: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)</w:t>
      </w:r>
    </w:p>
    <w:p w:rsidR="006E6BD9" w:rsidRPr="00FB48AD" w:rsidRDefault="006E6BD9" w:rsidP="006E6BD9">
      <w:pPr>
        <w:pStyle w:val="2"/>
        <w:spacing w:before="0" w:after="0" w:line="240" w:lineRule="auto"/>
        <w:ind w:left="0" w:right="0" w:firstLine="709"/>
        <w:jc w:val="both"/>
        <w:rPr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</w:pPr>
      <w:r w:rsidRPr="00FB48AD">
        <w:rPr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  <w:t xml:space="preserve">«Природную грамотность» мечтают иметь все! Говорят, что «предчувствие» знаков препинания – не такое уж сложное дело. </w:t>
      </w:r>
    </w:p>
    <w:p w:rsidR="006E6BD9" w:rsidRPr="00FB48AD" w:rsidRDefault="006E6BD9" w:rsidP="006E6BD9">
      <w:pPr>
        <w:pStyle w:val="2"/>
        <w:spacing w:before="0" w:after="0" w:line="240" w:lineRule="auto"/>
        <w:ind w:left="0" w:right="0" w:firstLine="709"/>
        <w:jc w:val="both"/>
        <w:rPr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</w:pPr>
      <w:r w:rsidRPr="00FB48AD">
        <w:rPr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  <w:t>Сколько запятых непременно надо ещё добавить в предложение, которое начинается так: «Когда мальчики, увидев…»? Продолжите предложение и поясните постановку знаков препинания.</w:t>
      </w:r>
    </w:p>
    <w:p w:rsidR="00E87557" w:rsidRPr="00FB48AD" w:rsidRDefault="00E87557" w:rsidP="00E875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E87557" w:rsidRPr="00FB48AD" w:rsidRDefault="00E87557" w:rsidP="00E875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Задание 9.</w:t>
      </w:r>
      <w:r w:rsidRPr="00FB48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(</w:t>
      </w:r>
      <w:r w:rsidR="00543EBF"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5 </w:t>
      </w: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баллов)</w:t>
      </w:r>
    </w:p>
    <w:p w:rsidR="00543EBF" w:rsidRPr="00FB48AD" w:rsidRDefault="00543EBF" w:rsidP="00543EBF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</w:rPr>
      </w:pPr>
      <w:r w:rsidRPr="00FB48AD">
        <w:rPr>
          <w:color w:val="000000"/>
        </w:rPr>
        <w:t>Распределите слова на группы, ориентируясь на корневую гласную.</w:t>
      </w:r>
    </w:p>
    <w:p w:rsidR="00543EBF" w:rsidRPr="00FB48AD" w:rsidRDefault="00543EBF" w:rsidP="00543EB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Обезб_ливать</w:t>
      </w:r>
      <w:proofErr w:type="spellEnd"/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сосредот_чивать</w:t>
      </w:r>
      <w:proofErr w:type="spellEnd"/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подыт_живать</w:t>
      </w:r>
      <w:proofErr w:type="spellEnd"/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укор_чивать</w:t>
      </w:r>
      <w:proofErr w:type="spellEnd"/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зад_бривать</w:t>
      </w:r>
      <w:proofErr w:type="spellEnd"/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осп_ривать</w:t>
      </w:r>
      <w:proofErr w:type="spellEnd"/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узак_нивать</w:t>
      </w:r>
      <w:proofErr w:type="spellEnd"/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усв_ивать</w:t>
      </w:r>
      <w:proofErr w:type="spellEnd"/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удост_ивать</w:t>
      </w:r>
      <w:proofErr w:type="spellEnd"/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уполном_чивать</w:t>
      </w:r>
      <w:proofErr w:type="spellEnd"/>
      <w:r w:rsidRPr="00FB4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FB48AD" w:rsidRDefault="00FB48AD" w:rsidP="00FC5C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C5CCC" w:rsidRPr="00FB48AD" w:rsidRDefault="00E87557" w:rsidP="00FC5C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Задание 10.</w:t>
      </w:r>
      <w:r w:rsidRPr="00FB48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(</w:t>
      </w:r>
      <w:r w:rsidR="002709F4"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3 </w:t>
      </w: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балл</w:t>
      </w:r>
      <w:r w:rsidR="002709F4"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а</w:t>
      </w:r>
      <w:r w:rsidRPr="00FB48AD">
        <w:rPr>
          <w:rFonts w:ascii="Times New Roman" w:hAnsi="Times New Roman" w:cs="Times New Roman"/>
          <w:b/>
          <w:i/>
          <w:color w:val="000000"/>
          <w:sz w:val="24"/>
          <w:szCs w:val="24"/>
        </w:rPr>
        <w:t>)</w:t>
      </w:r>
    </w:p>
    <w:p w:rsidR="00732ECA" w:rsidRPr="00FB48AD" w:rsidRDefault="00CC75AD" w:rsidP="001D3CB2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48AD">
        <w:rPr>
          <w:rFonts w:ascii="Times New Roman" w:hAnsi="Times New Roman" w:cs="Times New Roman"/>
          <w:sz w:val="24"/>
          <w:szCs w:val="24"/>
        </w:rPr>
        <w:t>В русском языке слово «гений» имеет несколько значений: 1) высшая степень творческой одаренности, талантливости; 2) человек, в совершенстве умеющий делать что-либо; 3) идеал, высшее проявление чего-либо;</w:t>
      </w:r>
      <w:r w:rsidR="001D3CB2" w:rsidRPr="00FB48AD">
        <w:rPr>
          <w:rFonts w:ascii="Times New Roman" w:hAnsi="Times New Roman" w:cs="Times New Roman"/>
          <w:sz w:val="24"/>
          <w:szCs w:val="24"/>
        </w:rPr>
        <w:t xml:space="preserve"> 4) в древнеримской мифологии – дух, божество, покровитель человека;</w:t>
      </w:r>
      <w:r w:rsidRPr="00FB48AD">
        <w:rPr>
          <w:rFonts w:ascii="Times New Roman" w:hAnsi="Times New Roman" w:cs="Times New Roman"/>
          <w:sz w:val="24"/>
          <w:szCs w:val="24"/>
        </w:rPr>
        <w:t xml:space="preserve"> </w:t>
      </w:r>
      <w:r w:rsidR="001D3CB2" w:rsidRPr="00FB48AD">
        <w:rPr>
          <w:rFonts w:ascii="Times New Roman" w:hAnsi="Times New Roman" w:cs="Times New Roman"/>
          <w:sz w:val="24"/>
          <w:szCs w:val="24"/>
        </w:rPr>
        <w:t>5</w:t>
      </w:r>
      <w:r w:rsidRPr="00FB48AD">
        <w:rPr>
          <w:rFonts w:ascii="Times New Roman" w:hAnsi="Times New Roman" w:cs="Times New Roman"/>
          <w:sz w:val="24"/>
          <w:szCs w:val="24"/>
        </w:rPr>
        <w:t xml:space="preserve">) (перен.) человек, оказывающий на кого-либо благотворное или </w:t>
      </w:r>
      <w:r w:rsidR="00D60E4C" w:rsidRPr="00FB48AD">
        <w:rPr>
          <w:rFonts w:ascii="Times New Roman" w:hAnsi="Times New Roman" w:cs="Times New Roman"/>
          <w:sz w:val="24"/>
          <w:szCs w:val="24"/>
        </w:rPr>
        <w:t>дурное</w:t>
      </w:r>
      <w:r w:rsidRPr="00FB48AD">
        <w:rPr>
          <w:rFonts w:ascii="Times New Roman" w:hAnsi="Times New Roman" w:cs="Times New Roman"/>
          <w:sz w:val="24"/>
          <w:szCs w:val="24"/>
        </w:rPr>
        <w:t xml:space="preserve"> воздействие</w:t>
      </w:r>
      <w:r w:rsidR="00D60E4C" w:rsidRPr="00FB48AD">
        <w:rPr>
          <w:rFonts w:ascii="Times New Roman" w:hAnsi="Times New Roman" w:cs="Times New Roman"/>
          <w:sz w:val="24"/>
          <w:szCs w:val="24"/>
        </w:rPr>
        <w:t>, влияние</w:t>
      </w:r>
      <w:r w:rsidRPr="00FB48AD">
        <w:rPr>
          <w:rFonts w:ascii="Times New Roman" w:hAnsi="Times New Roman" w:cs="Times New Roman"/>
          <w:sz w:val="24"/>
          <w:szCs w:val="24"/>
        </w:rPr>
        <w:t>. Прочитайте текстовые примеры употребления этого слова русскими поэтами, соотнесите их с указанными значениями.</w:t>
      </w:r>
    </w:p>
    <w:p w:rsidR="00D60E4C" w:rsidRPr="00916978" w:rsidRDefault="00D60E4C" w:rsidP="008B700D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16978">
        <w:rPr>
          <w:rFonts w:ascii="Times New Roman" w:hAnsi="Times New Roman" w:cs="Times New Roman"/>
          <w:bCs/>
          <w:i/>
          <w:sz w:val="24"/>
          <w:szCs w:val="24"/>
        </w:rPr>
        <w:t xml:space="preserve">а) </w:t>
      </w:r>
      <w:r w:rsidR="00CC75AD" w:rsidRPr="00916978">
        <w:rPr>
          <w:rFonts w:ascii="Times New Roman" w:hAnsi="Times New Roman" w:cs="Times New Roman"/>
          <w:bCs/>
          <w:i/>
          <w:sz w:val="24"/>
          <w:szCs w:val="24"/>
        </w:rPr>
        <w:t>Но</w:t>
      </w:r>
      <w:r w:rsidR="00CC75AD" w:rsidRPr="009169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75AD" w:rsidRPr="00916978">
        <w:rPr>
          <w:rFonts w:ascii="Times New Roman" w:hAnsi="Times New Roman" w:cs="Times New Roman"/>
          <w:bCs/>
          <w:i/>
          <w:sz w:val="24"/>
          <w:szCs w:val="24"/>
        </w:rPr>
        <w:t>ты</w:t>
      </w:r>
      <w:r w:rsidR="00CC75AD" w:rsidRPr="0091697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C75AD" w:rsidRPr="00916978">
        <w:rPr>
          <w:rFonts w:ascii="Times New Roman" w:hAnsi="Times New Roman" w:cs="Times New Roman"/>
          <w:bCs/>
          <w:i/>
          <w:sz w:val="24"/>
          <w:szCs w:val="24"/>
        </w:rPr>
        <w:t>мой</w:t>
      </w:r>
      <w:r w:rsidR="00CC75AD" w:rsidRPr="009169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75AD" w:rsidRPr="00916978">
        <w:rPr>
          <w:rFonts w:ascii="Times New Roman" w:hAnsi="Times New Roman" w:cs="Times New Roman"/>
          <w:bCs/>
          <w:i/>
          <w:sz w:val="24"/>
          <w:szCs w:val="24"/>
        </w:rPr>
        <w:t>злой</w:t>
      </w:r>
      <w:r w:rsidR="00CC75AD" w:rsidRPr="009169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75AD" w:rsidRPr="00916978">
        <w:rPr>
          <w:rFonts w:ascii="Times New Roman" w:hAnsi="Times New Roman" w:cs="Times New Roman"/>
          <w:bCs/>
          <w:i/>
          <w:sz w:val="24"/>
          <w:szCs w:val="24"/>
        </w:rPr>
        <w:t>иль</w:t>
      </w:r>
      <w:r w:rsidR="00CC75AD" w:rsidRPr="009169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75AD" w:rsidRPr="00916978">
        <w:rPr>
          <w:rFonts w:ascii="Times New Roman" w:hAnsi="Times New Roman" w:cs="Times New Roman"/>
          <w:bCs/>
          <w:i/>
          <w:sz w:val="24"/>
          <w:szCs w:val="24"/>
        </w:rPr>
        <w:t>добрый</w:t>
      </w:r>
      <w:r w:rsidR="00CC75AD" w:rsidRPr="009169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75AD" w:rsidRPr="00916978">
        <w:rPr>
          <w:rFonts w:ascii="Times New Roman" w:hAnsi="Times New Roman" w:cs="Times New Roman"/>
          <w:b/>
          <w:bCs/>
          <w:i/>
          <w:sz w:val="24"/>
          <w:szCs w:val="24"/>
        </w:rPr>
        <w:t>гений</w:t>
      </w:r>
      <w:r w:rsidR="00CC75AD" w:rsidRPr="00916978">
        <w:rPr>
          <w:rFonts w:ascii="Times New Roman" w:hAnsi="Times New Roman" w:cs="Times New Roman"/>
          <w:i/>
          <w:sz w:val="24"/>
          <w:szCs w:val="24"/>
        </w:rPr>
        <w:t>, Когда я вижу пред собой</w:t>
      </w:r>
      <w:proofErr w:type="gramStart"/>
      <w:r w:rsidR="00CC75AD" w:rsidRPr="00916978">
        <w:rPr>
          <w:rFonts w:ascii="Times New Roman" w:hAnsi="Times New Roman" w:cs="Times New Roman"/>
          <w:i/>
          <w:sz w:val="24"/>
          <w:szCs w:val="24"/>
        </w:rPr>
        <w:t xml:space="preserve"> Т</w:t>
      </w:r>
      <w:proofErr w:type="gramEnd"/>
      <w:r w:rsidR="00CC75AD" w:rsidRPr="00916978">
        <w:rPr>
          <w:rFonts w:ascii="Times New Roman" w:hAnsi="Times New Roman" w:cs="Times New Roman"/>
          <w:i/>
          <w:sz w:val="24"/>
          <w:szCs w:val="24"/>
        </w:rPr>
        <w:t>вой профиль, и глаза, и кудри золотые, Когда я слышу голос твой И речи резвые, живые — Я очарован</w:t>
      </w:r>
      <w:r w:rsidR="00D0653F" w:rsidRPr="00916978">
        <w:rPr>
          <w:rFonts w:ascii="Times New Roman" w:hAnsi="Times New Roman" w:cs="Times New Roman"/>
          <w:i/>
          <w:sz w:val="24"/>
          <w:szCs w:val="24"/>
        </w:rPr>
        <w:t>…. (А.С. Пушкин)</w:t>
      </w:r>
      <w:r w:rsidRPr="00916978">
        <w:rPr>
          <w:rFonts w:ascii="Times New Roman" w:hAnsi="Times New Roman" w:cs="Times New Roman"/>
          <w:i/>
          <w:sz w:val="24"/>
          <w:szCs w:val="24"/>
        </w:rPr>
        <w:t>;</w:t>
      </w:r>
    </w:p>
    <w:p w:rsidR="00BE43A5" w:rsidRPr="00916978" w:rsidRDefault="00D60E4C" w:rsidP="008B700D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16978">
        <w:rPr>
          <w:rFonts w:ascii="Times New Roman" w:hAnsi="Times New Roman" w:cs="Times New Roman"/>
          <w:i/>
          <w:sz w:val="24"/>
          <w:szCs w:val="24"/>
        </w:rPr>
        <w:t>б)</w:t>
      </w:r>
      <w:r w:rsidR="00D0653F" w:rsidRPr="009169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E43A5" w:rsidRPr="00916978">
        <w:rPr>
          <w:rFonts w:ascii="Times New Roman" w:hAnsi="Times New Roman" w:cs="Times New Roman"/>
          <w:i/>
          <w:sz w:val="24"/>
          <w:szCs w:val="24"/>
        </w:rPr>
        <w:t xml:space="preserve">Я помню чудное мгновенье: Передо мной явилась ты, как мимолетное виденье, Как </w:t>
      </w:r>
      <w:r w:rsidR="00BE43A5" w:rsidRPr="00916978">
        <w:rPr>
          <w:rFonts w:ascii="Times New Roman" w:hAnsi="Times New Roman" w:cs="Times New Roman"/>
          <w:b/>
          <w:i/>
          <w:sz w:val="24"/>
          <w:szCs w:val="24"/>
        </w:rPr>
        <w:t>гений</w:t>
      </w:r>
      <w:r w:rsidR="00BE43A5" w:rsidRPr="00916978">
        <w:rPr>
          <w:rFonts w:ascii="Times New Roman" w:hAnsi="Times New Roman" w:cs="Times New Roman"/>
          <w:i/>
          <w:sz w:val="24"/>
          <w:szCs w:val="24"/>
        </w:rPr>
        <w:t xml:space="preserve"> чистой красоты… (А.С. Пушкин);</w:t>
      </w:r>
    </w:p>
    <w:p w:rsidR="00BE43A5" w:rsidRPr="00916978" w:rsidRDefault="00BE43A5" w:rsidP="008B700D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16978">
        <w:rPr>
          <w:rFonts w:ascii="Times New Roman" w:hAnsi="Times New Roman" w:cs="Times New Roman"/>
          <w:i/>
          <w:sz w:val="24"/>
          <w:szCs w:val="24"/>
        </w:rPr>
        <w:t xml:space="preserve">в) Я твой добрый </w:t>
      </w:r>
      <w:r w:rsidRPr="00916978">
        <w:rPr>
          <w:rFonts w:ascii="Times New Roman" w:hAnsi="Times New Roman" w:cs="Times New Roman"/>
          <w:b/>
          <w:i/>
          <w:sz w:val="24"/>
          <w:szCs w:val="24"/>
        </w:rPr>
        <w:t>гений</w:t>
      </w:r>
      <w:r w:rsidRPr="00916978">
        <w:rPr>
          <w:rFonts w:ascii="Times New Roman" w:hAnsi="Times New Roman" w:cs="Times New Roman"/>
          <w:i/>
          <w:sz w:val="24"/>
          <w:szCs w:val="24"/>
        </w:rPr>
        <w:t xml:space="preserve">. Да., </w:t>
      </w:r>
      <w:proofErr w:type="spellStart"/>
      <w:r w:rsidRPr="00916978">
        <w:rPr>
          <w:rFonts w:ascii="Times New Roman" w:hAnsi="Times New Roman" w:cs="Times New Roman"/>
          <w:i/>
          <w:sz w:val="24"/>
          <w:szCs w:val="24"/>
        </w:rPr>
        <w:t>непримеченный</w:t>
      </w:r>
      <w:proofErr w:type="spellEnd"/>
      <w:r w:rsidRPr="00916978">
        <w:rPr>
          <w:rFonts w:ascii="Times New Roman" w:hAnsi="Times New Roman" w:cs="Times New Roman"/>
          <w:i/>
          <w:sz w:val="24"/>
          <w:szCs w:val="24"/>
        </w:rPr>
        <w:t>, везде я был с тобой. (М. Ю. Лермонтов);</w:t>
      </w:r>
    </w:p>
    <w:p w:rsidR="007A6B13" w:rsidRDefault="007A6B13" w:rsidP="008B700D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8"/>
          <w:szCs w:val="28"/>
        </w:rPr>
        <w:t>г)</w:t>
      </w:r>
      <w:r w:rsidR="00916978" w:rsidRPr="00916978">
        <w:t xml:space="preserve"> </w:t>
      </w:r>
      <w:r w:rsidR="00916978" w:rsidRPr="00916978">
        <w:rPr>
          <w:rFonts w:ascii="Times New Roman" w:hAnsi="Times New Roman" w:cs="Times New Roman"/>
          <w:i/>
          <w:sz w:val="24"/>
          <w:szCs w:val="24"/>
        </w:rPr>
        <w:t xml:space="preserve">Всего, что знал еще Евгений, Пересказать мне недосуг; </w:t>
      </w:r>
      <w:r w:rsidR="00916978" w:rsidRPr="00916978">
        <w:rPr>
          <w:rFonts w:ascii="Times New Roman" w:hAnsi="Times New Roman" w:cs="Times New Roman"/>
          <w:bCs/>
          <w:i/>
          <w:sz w:val="24"/>
          <w:szCs w:val="24"/>
        </w:rPr>
        <w:t>Но</w:t>
      </w:r>
      <w:r w:rsidR="00916978" w:rsidRPr="009169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16978" w:rsidRPr="00916978">
        <w:rPr>
          <w:rFonts w:ascii="Times New Roman" w:hAnsi="Times New Roman" w:cs="Times New Roman"/>
          <w:bCs/>
          <w:i/>
          <w:sz w:val="24"/>
          <w:szCs w:val="24"/>
        </w:rPr>
        <w:t>в</w:t>
      </w:r>
      <w:r w:rsidR="00916978" w:rsidRPr="009169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16978" w:rsidRPr="00916978">
        <w:rPr>
          <w:rFonts w:ascii="Times New Roman" w:hAnsi="Times New Roman" w:cs="Times New Roman"/>
          <w:bCs/>
          <w:i/>
          <w:sz w:val="24"/>
          <w:szCs w:val="24"/>
        </w:rPr>
        <w:t>чем</w:t>
      </w:r>
      <w:r w:rsidR="00916978" w:rsidRPr="009169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16978" w:rsidRPr="00916978">
        <w:rPr>
          <w:rFonts w:ascii="Times New Roman" w:hAnsi="Times New Roman" w:cs="Times New Roman"/>
          <w:bCs/>
          <w:i/>
          <w:sz w:val="24"/>
          <w:szCs w:val="24"/>
        </w:rPr>
        <w:t>он</w:t>
      </w:r>
      <w:r w:rsidR="00916978" w:rsidRPr="009169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16978" w:rsidRPr="00916978">
        <w:rPr>
          <w:rFonts w:ascii="Times New Roman" w:hAnsi="Times New Roman" w:cs="Times New Roman"/>
          <w:bCs/>
          <w:i/>
          <w:sz w:val="24"/>
          <w:szCs w:val="24"/>
        </w:rPr>
        <w:t>истинный</w:t>
      </w:r>
      <w:r w:rsidR="00916978" w:rsidRPr="009169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16978" w:rsidRPr="00916978">
        <w:rPr>
          <w:rFonts w:ascii="Times New Roman" w:hAnsi="Times New Roman" w:cs="Times New Roman"/>
          <w:bCs/>
          <w:i/>
          <w:sz w:val="24"/>
          <w:szCs w:val="24"/>
        </w:rPr>
        <w:t>был</w:t>
      </w:r>
      <w:r w:rsidR="00916978" w:rsidRPr="009169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16978" w:rsidRPr="00916978">
        <w:rPr>
          <w:rFonts w:ascii="Times New Roman" w:hAnsi="Times New Roman" w:cs="Times New Roman"/>
          <w:b/>
          <w:bCs/>
          <w:i/>
          <w:sz w:val="24"/>
          <w:szCs w:val="24"/>
        </w:rPr>
        <w:t>гений</w:t>
      </w:r>
      <w:r w:rsidR="00916978" w:rsidRPr="00916978">
        <w:rPr>
          <w:rFonts w:ascii="Times New Roman" w:hAnsi="Times New Roman" w:cs="Times New Roman"/>
          <w:i/>
          <w:sz w:val="24"/>
          <w:szCs w:val="24"/>
        </w:rPr>
        <w:t xml:space="preserve">, Что знал </w:t>
      </w:r>
      <w:r w:rsidR="00916978" w:rsidRPr="008B700D">
        <w:rPr>
          <w:rFonts w:ascii="Times New Roman" w:hAnsi="Times New Roman" w:cs="Times New Roman"/>
          <w:bCs/>
          <w:sz w:val="24"/>
          <w:szCs w:val="24"/>
        </w:rPr>
        <w:t>он</w:t>
      </w:r>
      <w:r w:rsidR="00916978" w:rsidRPr="00916978">
        <w:rPr>
          <w:rFonts w:ascii="Times New Roman" w:hAnsi="Times New Roman" w:cs="Times New Roman"/>
          <w:i/>
          <w:sz w:val="24"/>
          <w:szCs w:val="24"/>
        </w:rPr>
        <w:t xml:space="preserve"> тверже всех наук, Что </w:t>
      </w:r>
      <w:r w:rsidR="00916978" w:rsidRPr="008B700D">
        <w:rPr>
          <w:rFonts w:ascii="Times New Roman" w:hAnsi="Times New Roman" w:cs="Times New Roman"/>
          <w:bCs/>
          <w:i/>
          <w:sz w:val="24"/>
          <w:szCs w:val="24"/>
        </w:rPr>
        <w:t>было</w:t>
      </w:r>
      <w:r w:rsidR="00916978" w:rsidRPr="00916978">
        <w:rPr>
          <w:rFonts w:ascii="Times New Roman" w:hAnsi="Times New Roman" w:cs="Times New Roman"/>
          <w:i/>
          <w:sz w:val="24"/>
          <w:szCs w:val="24"/>
        </w:rPr>
        <w:t xml:space="preserve"> для него </w:t>
      </w:r>
      <w:proofErr w:type="spellStart"/>
      <w:r w:rsidR="00916978" w:rsidRPr="00916978">
        <w:rPr>
          <w:rFonts w:ascii="Times New Roman" w:hAnsi="Times New Roman" w:cs="Times New Roman"/>
          <w:i/>
          <w:sz w:val="24"/>
          <w:szCs w:val="24"/>
        </w:rPr>
        <w:t>измлада</w:t>
      </w:r>
      <w:proofErr w:type="spellEnd"/>
      <w:r w:rsidR="00916978" w:rsidRPr="00916978">
        <w:rPr>
          <w:rFonts w:ascii="Times New Roman" w:hAnsi="Times New Roman" w:cs="Times New Roman"/>
          <w:i/>
          <w:sz w:val="24"/>
          <w:szCs w:val="24"/>
        </w:rPr>
        <w:t xml:space="preserve"> И труд, и мука, и отрада, Что занимало целый день Его тоскующую лень...</w:t>
      </w:r>
      <w:r w:rsidR="008B700D">
        <w:rPr>
          <w:rFonts w:ascii="Times New Roman" w:hAnsi="Times New Roman" w:cs="Times New Roman"/>
          <w:i/>
          <w:sz w:val="24"/>
          <w:szCs w:val="24"/>
        </w:rPr>
        <w:t xml:space="preserve"> Была наука страсти нежной…(А.С. Пушкин)</w:t>
      </w:r>
      <w:r w:rsidR="00B726FD">
        <w:rPr>
          <w:rFonts w:ascii="Times New Roman" w:hAnsi="Times New Roman" w:cs="Times New Roman"/>
          <w:i/>
          <w:sz w:val="24"/>
          <w:szCs w:val="24"/>
        </w:rPr>
        <w:t>;</w:t>
      </w:r>
    </w:p>
    <w:p w:rsidR="007527CE" w:rsidRDefault="00B726FD" w:rsidP="00B726FD">
      <w:pPr>
        <w:spacing w:after="120" w:line="240" w:lineRule="auto"/>
        <w:ind w:firstLine="709"/>
        <w:rPr>
          <w:rStyle w:val="vl"/>
          <w:rFonts w:ascii="Times New Roman" w:hAnsi="Times New Roman" w:cs="Times New Roman"/>
          <w:i/>
          <w:sz w:val="24"/>
          <w:szCs w:val="24"/>
        </w:rPr>
      </w:pPr>
      <w:r w:rsidRPr="00B726FD">
        <w:rPr>
          <w:rFonts w:ascii="Times New Roman" w:hAnsi="Times New Roman" w:cs="Times New Roman"/>
          <w:i/>
          <w:sz w:val="24"/>
          <w:szCs w:val="24"/>
        </w:rPr>
        <w:t xml:space="preserve">д) </w:t>
      </w:r>
      <w:r w:rsidRPr="00B726FD">
        <w:rPr>
          <w:rStyle w:val="vl"/>
          <w:rFonts w:ascii="Times New Roman" w:hAnsi="Times New Roman" w:cs="Times New Roman"/>
          <w:i/>
          <w:sz w:val="24"/>
          <w:szCs w:val="24"/>
        </w:rPr>
        <w:t>Не вы ль сперва так злобно гнали Его свободный, смелый дар</w:t>
      </w:r>
      <w:proofErr w:type="gramStart"/>
      <w:r w:rsidRPr="00B726FD">
        <w:rPr>
          <w:rStyle w:val="vl"/>
          <w:rFonts w:ascii="Times New Roman" w:hAnsi="Times New Roman" w:cs="Times New Roman"/>
          <w:i/>
          <w:sz w:val="24"/>
          <w:szCs w:val="24"/>
        </w:rPr>
        <w:t>… У</w:t>
      </w:r>
      <w:proofErr w:type="gramEnd"/>
      <w:r w:rsidRPr="00B726FD">
        <w:rPr>
          <w:rStyle w:val="vl"/>
          <w:rFonts w:ascii="Times New Roman" w:hAnsi="Times New Roman" w:cs="Times New Roman"/>
          <w:i/>
          <w:sz w:val="24"/>
          <w:szCs w:val="24"/>
        </w:rPr>
        <w:t xml:space="preserve">гас, как светоч, дивный </w:t>
      </w:r>
      <w:r w:rsidRPr="00B726FD">
        <w:rPr>
          <w:rStyle w:val="vl"/>
          <w:rFonts w:ascii="Times New Roman" w:hAnsi="Times New Roman" w:cs="Times New Roman"/>
          <w:b/>
          <w:i/>
          <w:sz w:val="24"/>
          <w:szCs w:val="24"/>
        </w:rPr>
        <w:t>гений</w:t>
      </w:r>
      <w:r w:rsidRPr="00B726FD">
        <w:rPr>
          <w:rStyle w:val="vl"/>
          <w:rFonts w:ascii="Times New Roman" w:hAnsi="Times New Roman" w:cs="Times New Roman"/>
          <w:i/>
          <w:sz w:val="24"/>
          <w:szCs w:val="24"/>
        </w:rPr>
        <w:t>, Увял торжественный венок (М.Ю. Лермонтов)</w:t>
      </w:r>
      <w:r w:rsidR="007527CE">
        <w:rPr>
          <w:rStyle w:val="vl"/>
          <w:rFonts w:ascii="Times New Roman" w:hAnsi="Times New Roman" w:cs="Times New Roman"/>
          <w:i/>
          <w:sz w:val="24"/>
          <w:szCs w:val="24"/>
        </w:rPr>
        <w:t>;</w:t>
      </w:r>
    </w:p>
    <w:p w:rsidR="00AF6AD4" w:rsidRDefault="007527CE" w:rsidP="008E4411">
      <w:pPr>
        <w:spacing w:after="120" w:line="240" w:lineRule="auto"/>
        <w:ind w:firstLine="709"/>
      </w:pPr>
      <w:r w:rsidRPr="008E3038">
        <w:rPr>
          <w:rStyle w:val="vl"/>
          <w:rFonts w:ascii="Times New Roman" w:hAnsi="Times New Roman" w:cs="Times New Roman"/>
          <w:i/>
          <w:sz w:val="24"/>
          <w:szCs w:val="24"/>
        </w:rPr>
        <w:t>е)</w:t>
      </w:r>
      <w:r w:rsidR="008E3038" w:rsidRPr="008E3038">
        <w:rPr>
          <w:rFonts w:ascii="Times New Roman" w:hAnsi="Times New Roman" w:cs="Times New Roman"/>
          <w:sz w:val="24"/>
          <w:szCs w:val="24"/>
        </w:rPr>
        <w:t xml:space="preserve"> </w:t>
      </w:r>
      <w:r w:rsidR="008E3038" w:rsidRPr="008E3038">
        <w:rPr>
          <w:rFonts w:ascii="Times New Roman" w:hAnsi="Times New Roman" w:cs="Times New Roman"/>
          <w:i/>
          <w:sz w:val="24"/>
          <w:szCs w:val="24"/>
        </w:rPr>
        <w:t xml:space="preserve">Мой </w:t>
      </w:r>
      <w:r w:rsidR="008E3038" w:rsidRPr="008E3038">
        <w:rPr>
          <w:rFonts w:ascii="Times New Roman" w:hAnsi="Times New Roman" w:cs="Times New Roman"/>
          <w:b/>
          <w:i/>
          <w:sz w:val="24"/>
          <w:szCs w:val="24"/>
        </w:rPr>
        <w:t>гений</w:t>
      </w:r>
      <w:r w:rsidR="008E3038" w:rsidRPr="008E3038">
        <w:rPr>
          <w:rFonts w:ascii="Times New Roman" w:hAnsi="Times New Roman" w:cs="Times New Roman"/>
          <w:i/>
          <w:sz w:val="24"/>
          <w:szCs w:val="24"/>
        </w:rPr>
        <w:t xml:space="preserve"> невидимкой</w:t>
      </w:r>
      <w:proofErr w:type="gramStart"/>
      <w:r w:rsidR="008E3038" w:rsidRPr="008E3038">
        <w:rPr>
          <w:rFonts w:ascii="Times New Roman" w:hAnsi="Times New Roman" w:cs="Times New Roman"/>
          <w:i/>
          <w:sz w:val="24"/>
          <w:szCs w:val="24"/>
        </w:rPr>
        <w:t xml:space="preserve"> Л</w:t>
      </w:r>
      <w:proofErr w:type="gramEnd"/>
      <w:r w:rsidR="008E3038" w:rsidRPr="008E3038">
        <w:rPr>
          <w:rFonts w:ascii="Times New Roman" w:hAnsi="Times New Roman" w:cs="Times New Roman"/>
          <w:i/>
          <w:sz w:val="24"/>
          <w:szCs w:val="24"/>
        </w:rPr>
        <w:t>етает надо мной; И я в тиши ночной Сливаю голос свой С пастушьею волынкой. Ах! счастлив, счастлив тот, Кто лиру в дар от Феба Во цвете дней возьмет! (А.С. Пушкин)</w:t>
      </w:r>
      <w:r w:rsidR="00B726FD" w:rsidRPr="008E3038">
        <w:rPr>
          <w:rFonts w:ascii="Times New Roman" w:hAnsi="Times New Roman" w:cs="Times New Roman"/>
          <w:i/>
          <w:sz w:val="24"/>
          <w:szCs w:val="24"/>
        </w:rPr>
        <w:br w:type="textWrapping" w:clear="all"/>
      </w:r>
    </w:p>
    <w:sectPr w:rsidR="00AF6AD4" w:rsidSect="00D1079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0F4" w:rsidRDefault="009B10F4" w:rsidP="00025A6B">
      <w:pPr>
        <w:spacing w:after="0" w:line="240" w:lineRule="auto"/>
      </w:pPr>
      <w:r>
        <w:separator/>
      </w:r>
    </w:p>
  </w:endnote>
  <w:endnote w:type="continuationSeparator" w:id="0">
    <w:p w:rsidR="009B10F4" w:rsidRDefault="009B10F4" w:rsidP="00025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0F4" w:rsidRDefault="009B10F4" w:rsidP="00025A6B">
      <w:pPr>
        <w:spacing w:after="0" w:line="240" w:lineRule="auto"/>
      </w:pPr>
      <w:r>
        <w:separator/>
      </w:r>
    </w:p>
  </w:footnote>
  <w:footnote w:type="continuationSeparator" w:id="0">
    <w:p w:rsidR="009B10F4" w:rsidRDefault="009B10F4" w:rsidP="00025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00D8B"/>
    <w:multiLevelType w:val="hybridMultilevel"/>
    <w:tmpl w:val="9C62019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CD357CD"/>
    <w:multiLevelType w:val="hybridMultilevel"/>
    <w:tmpl w:val="3C6C61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CA1674"/>
    <w:multiLevelType w:val="hybridMultilevel"/>
    <w:tmpl w:val="2D7EAF9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584E6023"/>
    <w:multiLevelType w:val="hybridMultilevel"/>
    <w:tmpl w:val="EB4AF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C901C6"/>
    <w:multiLevelType w:val="hybridMultilevel"/>
    <w:tmpl w:val="791A3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A6B"/>
    <w:rsid w:val="00004148"/>
    <w:rsid w:val="00025A6B"/>
    <w:rsid w:val="0005549A"/>
    <w:rsid w:val="000844FF"/>
    <w:rsid w:val="000905F5"/>
    <w:rsid w:val="000A0028"/>
    <w:rsid w:val="000B739A"/>
    <w:rsid w:val="000C07C2"/>
    <w:rsid w:val="000D47D4"/>
    <w:rsid w:val="00103BDE"/>
    <w:rsid w:val="00104CD4"/>
    <w:rsid w:val="00127516"/>
    <w:rsid w:val="00127DE9"/>
    <w:rsid w:val="0013448C"/>
    <w:rsid w:val="001344C7"/>
    <w:rsid w:val="00154E06"/>
    <w:rsid w:val="0016626C"/>
    <w:rsid w:val="00166705"/>
    <w:rsid w:val="00181BB9"/>
    <w:rsid w:val="001965AC"/>
    <w:rsid w:val="001A1EB4"/>
    <w:rsid w:val="001A29FC"/>
    <w:rsid w:val="001D3CB2"/>
    <w:rsid w:val="001D6035"/>
    <w:rsid w:val="002709F4"/>
    <w:rsid w:val="003265B5"/>
    <w:rsid w:val="00345333"/>
    <w:rsid w:val="00373823"/>
    <w:rsid w:val="003E2ACB"/>
    <w:rsid w:val="003F0384"/>
    <w:rsid w:val="00401AC4"/>
    <w:rsid w:val="00402FC0"/>
    <w:rsid w:val="00405EB4"/>
    <w:rsid w:val="00477C5D"/>
    <w:rsid w:val="00483D28"/>
    <w:rsid w:val="0049576B"/>
    <w:rsid w:val="004A0A65"/>
    <w:rsid w:val="004D2B6D"/>
    <w:rsid w:val="004F04E9"/>
    <w:rsid w:val="004F6D30"/>
    <w:rsid w:val="005304A7"/>
    <w:rsid w:val="0053313C"/>
    <w:rsid w:val="00535964"/>
    <w:rsid w:val="00541DCC"/>
    <w:rsid w:val="00543EBF"/>
    <w:rsid w:val="00570168"/>
    <w:rsid w:val="005A2948"/>
    <w:rsid w:val="005B3609"/>
    <w:rsid w:val="00625A85"/>
    <w:rsid w:val="006261DB"/>
    <w:rsid w:val="00640067"/>
    <w:rsid w:val="0069684E"/>
    <w:rsid w:val="006D5158"/>
    <w:rsid w:val="006E6BD9"/>
    <w:rsid w:val="00706574"/>
    <w:rsid w:val="00720665"/>
    <w:rsid w:val="00732ECA"/>
    <w:rsid w:val="007527CE"/>
    <w:rsid w:val="007A06C2"/>
    <w:rsid w:val="007A6B13"/>
    <w:rsid w:val="007D3FB7"/>
    <w:rsid w:val="0083577B"/>
    <w:rsid w:val="00850698"/>
    <w:rsid w:val="00871C51"/>
    <w:rsid w:val="008A2596"/>
    <w:rsid w:val="008B700D"/>
    <w:rsid w:val="008D5426"/>
    <w:rsid w:val="008E0B0A"/>
    <w:rsid w:val="008E3038"/>
    <w:rsid w:val="008E3E83"/>
    <w:rsid w:val="008E4411"/>
    <w:rsid w:val="008E5B4F"/>
    <w:rsid w:val="008F13D2"/>
    <w:rsid w:val="009012EA"/>
    <w:rsid w:val="00916978"/>
    <w:rsid w:val="00955257"/>
    <w:rsid w:val="0095664B"/>
    <w:rsid w:val="009568D0"/>
    <w:rsid w:val="00961514"/>
    <w:rsid w:val="00990D6E"/>
    <w:rsid w:val="00992ABC"/>
    <w:rsid w:val="009B10F4"/>
    <w:rsid w:val="009B3978"/>
    <w:rsid w:val="00A5134E"/>
    <w:rsid w:val="00A64117"/>
    <w:rsid w:val="00AA0F79"/>
    <w:rsid w:val="00AA6BCF"/>
    <w:rsid w:val="00AF1287"/>
    <w:rsid w:val="00AF6AD4"/>
    <w:rsid w:val="00B03F30"/>
    <w:rsid w:val="00B11EE9"/>
    <w:rsid w:val="00B204CC"/>
    <w:rsid w:val="00B22183"/>
    <w:rsid w:val="00B3290E"/>
    <w:rsid w:val="00B417C7"/>
    <w:rsid w:val="00B726FD"/>
    <w:rsid w:val="00B80B14"/>
    <w:rsid w:val="00B8314A"/>
    <w:rsid w:val="00B920AA"/>
    <w:rsid w:val="00BC7A96"/>
    <w:rsid w:val="00BD0927"/>
    <w:rsid w:val="00BE3893"/>
    <w:rsid w:val="00BE43A5"/>
    <w:rsid w:val="00C1292E"/>
    <w:rsid w:val="00C2402E"/>
    <w:rsid w:val="00C30EC7"/>
    <w:rsid w:val="00C63DC6"/>
    <w:rsid w:val="00C95AAE"/>
    <w:rsid w:val="00CC0567"/>
    <w:rsid w:val="00CC75AD"/>
    <w:rsid w:val="00CE7914"/>
    <w:rsid w:val="00D0653F"/>
    <w:rsid w:val="00D10793"/>
    <w:rsid w:val="00D42EA3"/>
    <w:rsid w:val="00D459A1"/>
    <w:rsid w:val="00D53F6C"/>
    <w:rsid w:val="00D60E4C"/>
    <w:rsid w:val="00DA7392"/>
    <w:rsid w:val="00DC6860"/>
    <w:rsid w:val="00E32699"/>
    <w:rsid w:val="00E64AF4"/>
    <w:rsid w:val="00E87557"/>
    <w:rsid w:val="00EA2A05"/>
    <w:rsid w:val="00F12BF5"/>
    <w:rsid w:val="00F27395"/>
    <w:rsid w:val="00F4521F"/>
    <w:rsid w:val="00F667C1"/>
    <w:rsid w:val="00F752D3"/>
    <w:rsid w:val="00FB48AD"/>
    <w:rsid w:val="00FC5CCC"/>
    <w:rsid w:val="00FD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A6B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5A6B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025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5A6B"/>
    <w:rPr>
      <w:rFonts w:ascii="Calibri" w:eastAsia="Calibri" w:hAnsi="Calibri" w:cs="Calibri"/>
    </w:rPr>
  </w:style>
  <w:style w:type="paragraph" w:styleId="a7">
    <w:name w:val="List Paragraph"/>
    <w:basedOn w:val="a"/>
    <w:uiPriority w:val="34"/>
    <w:qFormat/>
    <w:rsid w:val="00732ECA"/>
    <w:pPr>
      <w:ind w:left="720"/>
      <w:contextualSpacing/>
    </w:pPr>
  </w:style>
  <w:style w:type="table" w:styleId="a8">
    <w:name w:val="Table Grid"/>
    <w:basedOn w:val="a1"/>
    <w:rsid w:val="004D2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56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Quote"/>
    <w:basedOn w:val="a"/>
    <w:next w:val="a"/>
    <w:link w:val="20"/>
    <w:uiPriority w:val="29"/>
    <w:qFormat/>
    <w:rsid w:val="0013448C"/>
    <w:pPr>
      <w:spacing w:before="200" w:after="1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13448C"/>
    <w:rPr>
      <w:i/>
      <w:iCs/>
      <w:color w:val="404040" w:themeColor="text1" w:themeTint="BF"/>
    </w:rPr>
  </w:style>
  <w:style w:type="paragraph" w:customStyle="1" w:styleId="c1">
    <w:name w:val="c1"/>
    <w:basedOn w:val="a"/>
    <w:rsid w:val="0054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43EBF"/>
  </w:style>
  <w:style w:type="character" w:customStyle="1" w:styleId="vl">
    <w:name w:val="vl"/>
    <w:basedOn w:val="a0"/>
    <w:rsid w:val="00B726FD"/>
  </w:style>
  <w:style w:type="paragraph" w:styleId="aa">
    <w:name w:val="Balloon Text"/>
    <w:basedOn w:val="a"/>
    <w:link w:val="ab"/>
    <w:uiPriority w:val="99"/>
    <w:semiHidden/>
    <w:unhideWhenUsed/>
    <w:rsid w:val="009615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6151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A6B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5A6B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025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5A6B"/>
    <w:rPr>
      <w:rFonts w:ascii="Calibri" w:eastAsia="Calibri" w:hAnsi="Calibri" w:cs="Calibri"/>
    </w:rPr>
  </w:style>
  <w:style w:type="paragraph" w:styleId="a7">
    <w:name w:val="List Paragraph"/>
    <w:basedOn w:val="a"/>
    <w:uiPriority w:val="34"/>
    <w:qFormat/>
    <w:rsid w:val="00732ECA"/>
    <w:pPr>
      <w:ind w:left="720"/>
      <w:contextualSpacing/>
    </w:pPr>
  </w:style>
  <w:style w:type="table" w:styleId="a8">
    <w:name w:val="Table Grid"/>
    <w:basedOn w:val="a1"/>
    <w:rsid w:val="004D2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56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Quote"/>
    <w:basedOn w:val="a"/>
    <w:next w:val="a"/>
    <w:link w:val="20"/>
    <w:uiPriority w:val="29"/>
    <w:qFormat/>
    <w:rsid w:val="0013448C"/>
    <w:pPr>
      <w:spacing w:before="200" w:after="1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13448C"/>
    <w:rPr>
      <w:i/>
      <w:iCs/>
      <w:color w:val="404040" w:themeColor="text1" w:themeTint="BF"/>
    </w:rPr>
  </w:style>
  <w:style w:type="paragraph" w:customStyle="1" w:styleId="c1">
    <w:name w:val="c1"/>
    <w:basedOn w:val="a"/>
    <w:rsid w:val="0054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43EBF"/>
  </w:style>
  <w:style w:type="character" w:customStyle="1" w:styleId="vl">
    <w:name w:val="vl"/>
    <w:basedOn w:val="a0"/>
    <w:rsid w:val="00B726FD"/>
  </w:style>
  <w:style w:type="paragraph" w:styleId="aa">
    <w:name w:val="Balloon Text"/>
    <w:basedOn w:val="a"/>
    <w:link w:val="ab"/>
    <w:uiPriority w:val="99"/>
    <w:semiHidden/>
    <w:unhideWhenUsed/>
    <w:rsid w:val="009615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6151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13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Счастливчики</dc:creator>
  <cp:keywords/>
  <dc:description/>
  <cp:lastModifiedBy>User</cp:lastModifiedBy>
  <cp:revision>6</cp:revision>
  <cp:lastPrinted>2017-10-08T20:16:00Z</cp:lastPrinted>
  <dcterms:created xsi:type="dcterms:W3CDTF">2017-10-15T09:06:00Z</dcterms:created>
  <dcterms:modified xsi:type="dcterms:W3CDTF">2020-10-07T11:24:00Z</dcterms:modified>
</cp:coreProperties>
</file>